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15FEE" w14:textId="77777777" w:rsidR="00BA1A87" w:rsidRDefault="00655D8F" w:rsidP="008E7C97">
      <w:pPr>
        <w:jc w:val="center"/>
        <w:rPr>
          <w:rFonts w:eastAsia="Times New Roman"/>
          <w:bCs/>
          <w:caps/>
          <w:color w:val="000000"/>
          <w:kern w:val="32"/>
        </w:rPr>
      </w:pPr>
      <w:r w:rsidRPr="00655D8F">
        <w:rPr>
          <w:rFonts w:eastAsia="Times New Roman"/>
          <w:bCs/>
          <w:caps/>
          <w:color w:val="000000"/>
          <w:kern w:val="32"/>
        </w:rPr>
        <w:t xml:space="preserve">VšĮ Eišiškių asmens sveikatos priežiūros </w:t>
      </w:r>
      <w:r w:rsidR="002B0B1F" w:rsidRPr="002B0B1F">
        <w:rPr>
          <w:rFonts w:eastAsia="Times New Roman"/>
          <w:bCs/>
          <w:caps/>
          <w:color w:val="000000"/>
          <w:kern w:val="32"/>
        </w:rPr>
        <w:t>centro, esančio Ligoninės g. 2</w:t>
      </w:r>
      <w:r w:rsidR="005478C2">
        <w:rPr>
          <w:rFonts w:eastAsia="Times New Roman"/>
          <w:bCs/>
          <w:caps/>
          <w:color w:val="000000"/>
          <w:kern w:val="32"/>
        </w:rPr>
        <w:t>A</w:t>
      </w:r>
      <w:r w:rsidR="002B0B1F" w:rsidRPr="002B0B1F">
        <w:rPr>
          <w:rFonts w:eastAsia="Times New Roman"/>
          <w:bCs/>
          <w:caps/>
          <w:color w:val="000000"/>
          <w:kern w:val="32"/>
        </w:rPr>
        <w:t>, Eišiškės, Šalčininkų raj. sav. keleivinio lifto keitimo darb</w:t>
      </w:r>
      <w:r w:rsidR="008E7C97" w:rsidRPr="008E7C97">
        <w:rPr>
          <w:rFonts w:eastAsia="Times New Roman"/>
          <w:bCs/>
          <w:caps/>
          <w:color w:val="000000"/>
          <w:kern w:val="32"/>
        </w:rPr>
        <w:t xml:space="preserve">ų </w:t>
      </w:r>
    </w:p>
    <w:p w14:paraId="2A8F8949" w14:textId="4856211E" w:rsidR="00F57DBC" w:rsidRPr="008E7C97" w:rsidRDefault="00F57DBC" w:rsidP="008E7C97">
      <w:pPr>
        <w:jc w:val="center"/>
        <w:rPr>
          <w:bCs/>
        </w:rPr>
      </w:pPr>
      <w:r w:rsidRPr="008E7C97">
        <w:rPr>
          <w:b/>
          <w:caps/>
          <w:color w:val="000000"/>
        </w:rPr>
        <w:t>Technin</w:t>
      </w:r>
      <w:r w:rsidR="00D11101" w:rsidRPr="008E7C97">
        <w:rPr>
          <w:b/>
          <w:caps/>
          <w:color w:val="000000"/>
        </w:rPr>
        <w:t>Ė</w:t>
      </w:r>
      <w:r w:rsidRPr="008E7C97">
        <w:rPr>
          <w:b/>
          <w:caps/>
          <w:color w:val="000000"/>
        </w:rPr>
        <w:t xml:space="preserve"> </w:t>
      </w:r>
      <w:r w:rsidR="00D11101" w:rsidRPr="008E7C97">
        <w:rPr>
          <w:b/>
          <w:caps/>
          <w:color w:val="000000"/>
        </w:rPr>
        <w:t>SPECIFIKACIJA</w:t>
      </w:r>
    </w:p>
    <w:p w14:paraId="11EF0C7D" w14:textId="77777777" w:rsidR="009074F9" w:rsidRPr="008E7C97" w:rsidRDefault="009074F9" w:rsidP="000E5B35">
      <w:pPr>
        <w:jc w:val="both"/>
        <w:rPr>
          <w:b/>
          <w:bCs/>
        </w:rPr>
      </w:pPr>
    </w:p>
    <w:p w14:paraId="4283A918" w14:textId="6784F7EE" w:rsidR="00F57DBC" w:rsidRPr="0007758C" w:rsidRDefault="00F57DBC" w:rsidP="00111B79">
      <w:pPr>
        <w:ind w:firstLine="851"/>
        <w:jc w:val="both"/>
      </w:pPr>
      <w:r w:rsidRPr="0007758C">
        <w:t xml:space="preserve">1. </w:t>
      </w:r>
      <w:r w:rsidR="00655D8F" w:rsidRPr="00655D8F">
        <w:t xml:space="preserve">VšĮ Eišiškių asmens sveikatos priežiūros centras </w:t>
      </w:r>
      <w:r w:rsidR="00DF1079" w:rsidRPr="0007758C">
        <w:t xml:space="preserve">(toliau – Užsakovas) </w:t>
      </w:r>
      <w:r w:rsidR="009B08C4" w:rsidRPr="0007758C">
        <w:t xml:space="preserve">perka </w:t>
      </w:r>
      <w:r w:rsidR="00111B79" w:rsidRPr="00111B79">
        <w:t xml:space="preserve">keleivinio lifto keitimo </w:t>
      </w:r>
      <w:r w:rsidR="00DF1079" w:rsidRPr="0007758C">
        <w:t xml:space="preserve">darbus (toliau – Darbai) </w:t>
      </w:r>
      <w:r w:rsidR="00006009" w:rsidRPr="00006009">
        <w:t>VšĮ Eišiškių asmens sveikatos priežiūros centr</w:t>
      </w:r>
      <w:r w:rsidR="00006009">
        <w:t>o</w:t>
      </w:r>
      <w:r w:rsidR="00111B79" w:rsidRPr="00111B79">
        <w:t>, esančio Ligoninės g. 2</w:t>
      </w:r>
      <w:r w:rsidR="005478C2">
        <w:t>A</w:t>
      </w:r>
      <w:r w:rsidR="00111B79" w:rsidRPr="00111B79">
        <w:t xml:space="preserve">, Eišiškės, Šalčininkų raj. sav. </w:t>
      </w:r>
    </w:p>
    <w:p w14:paraId="190B1EAB" w14:textId="5CAD54AB" w:rsidR="00C336CB" w:rsidRPr="0007758C" w:rsidRDefault="00DF1079" w:rsidP="008E7C97">
      <w:pPr>
        <w:ind w:firstLine="851"/>
        <w:jc w:val="both"/>
      </w:pPr>
      <w:r w:rsidRPr="0007758C">
        <w:t>Reikalavimai Darbų atlikimui:</w:t>
      </w:r>
    </w:p>
    <w:p w14:paraId="6C1C9367" w14:textId="2CF05023" w:rsidR="00C336CB" w:rsidRPr="0007758C" w:rsidRDefault="00AE7BCE" w:rsidP="00111C3B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AE7BCE">
        <w:t>Visus architektūrinius ir spalvinius sprendinius Tiekėjas turi iš anksto suderinti su techninio projekto vadovu ir Užsakovu</w:t>
      </w:r>
      <w:r w:rsidR="00C336CB" w:rsidRPr="0007758C">
        <w:t>;</w:t>
      </w:r>
    </w:p>
    <w:p w14:paraId="6495026D" w14:textId="29962AF5" w:rsidR="00CA2029" w:rsidRDefault="0007758C" w:rsidP="00C336CB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07758C">
        <w:t xml:space="preserve">Tiekėjas turės demontuoti senąjį </w:t>
      </w:r>
      <w:r w:rsidR="00EC7F2C">
        <w:t>lift</w:t>
      </w:r>
      <w:r w:rsidRPr="0007758C">
        <w:t xml:space="preserve">ą, paruošti durų angas </w:t>
      </w:r>
      <w:r w:rsidR="001B66E1">
        <w:t>lift</w:t>
      </w:r>
      <w:r w:rsidRPr="0007758C">
        <w:t xml:space="preserve">o montavimui, </w:t>
      </w:r>
      <w:r w:rsidR="00CA2029">
        <w:t xml:space="preserve">sumontuoti naują </w:t>
      </w:r>
      <w:r w:rsidR="00EC7F2C">
        <w:t>keleivinį liftą</w:t>
      </w:r>
      <w:r w:rsidR="00CA2029">
        <w:t xml:space="preserve"> ir </w:t>
      </w:r>
      <w:r w:rsidRPr="0007758C">
        <w:t xml:space="preserve">atlikti apdailos darbus po </w:t>
      </w:r>
      <w:r w:rsidR="001B66E1">
        <w:t>lift</w:t>
      </w:r>
      <w:r w:rsidRPr="0007758C">
        <w:t xml:space="preserve">o sumontavimo. </w:t>
      </w:r>
    </w:p>
    <w:p w14:paraId="07096EB2" w14:textId="2C9B8048" w:rsidR="00CA2029" w:rsidRDefault="00CA2029" w:rsidP="00C336CB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07758C">
        <w:t>T</w:t>
      </w:r>
      <w:r>
        <w:t>iekėjas t</w:t>
      </w:r>
      <w:r w:rsidRPr="0007758C">
        <w:t>uri pasirūpinti ir į kainą įskaičiuoti visas Darbams atlikti reikalingas medžiagas ir tvirtinimo detales.</w:t>
      </w:r>
    </w:p>
    <w:p w14:paraId="29425F5B" w14:textId="1CED6BCB" w:rsidR="0007758C" w:rsidRDefault="00CA2029" w:rsidP="00C336CB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>
        <w:t xml:space="preserve">Atlikęs Darbus </w:t>
      </w:r>
      <w:r w:rsidR="001134AD">
        <w:t xml:space="preserve">tiekėjas turi </w:t>
      </w:r>
      <w:r>
        <w:t>p</w:t>
      </w:r>
      <w:r w:rsidR="0007758C" w:rsidRPr="0007758C">
        <w:t xml:space="preserve">ateikti Užsakovui </w:t>
      </w:r>
      <w:r w:rsidR="00EC7F2C">
        <w:t>lift</w:t>
      </w:r>
      <w:r w:rsidR="0007758C" w:rsidRPr="0007758C">
        <w:t xml:space="preserve">o techninę dokumentaciją. </w:t>
      </w:r>
    </w:p>
    <w:p w14:paraId="3C14F075" w14:textId="6FFA4807" w:rsidR="0007758C" w:rsidRDefault="00AE7BCE" w:rsidP="00C336CB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AE7BCE">
        <w:rPr>
          <w:rFonts w:eastAsia="Times New Roman"/>
          <w:kern w:val="0"/>
        </w:rPr>
        <w:t xml:space="preserve">Tiekėjas demontavęs esamą </w:t>
      </w:r>
      <w:r w:rsidR="001B66E1">
        <w:rPr>
          <w:rFonts w:eastAsia="Times New Roman"/>
          <w:kern w:val="0"/>
        </w:rPr>
        <w:t>lift</w:t>
      </w:r>
      <w:r w:rsidRPr="00AE7BCE">
        <w:rPr>
          <w:rFonts w:eastAsia="Times New Roman"/>
          <w:kern w:val="0"/>
        </w:rPr>
        <w:t>ą bei elektros įrenginius (elektros skydus, lempas ir t.t.) ar panašiai, Užsakovui pareikalavus turi juos išvežti ir iškrauti į Užsakovo nurodytą vietą (ne toliau nei 50 km atstumu nuo statybvietės)</w:t>
      </w:r>
      <w:r w:rsidR="0007758C" w:rsidRPr="0007758C">
        <w:t>;</w:t>
      </w:r>
    </w:p>
    <w:p w14:paraId="4DC9D33F" w14:textId="4E136BD5" w:rsidR="00C6759F" w:rsidRPr="0007758C" w:rsidRDefault="00824B15" w:rsidP="00C336CB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824B15">
        <w:t>Naudojant esančią prie pastato veją statybinių gaminių ar medžiagų sandėliavimui arba kitiems poreikiams po statybos darbų vejos bei trinkelių takelių ir/ar šaligatvių plytelių su bortais atkūrimą</w:t>
      </w:r>
      <w:r w:rsidR="006B70DB" w:rsidRPr="0007758C">
        <w:t xml:space="preserve">. </w:t>
      </w:r>
    </w:p>
    <w:p w14:paraId="5334772A" w14:textId="4CFA9CFC" w:rsidR="00C336CB" w:rsidRDefault="00C336CB" w:rsidP="00C336CB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07758C">
        <w:t xml:space="preserve">Tiekėjas </w:t>
      </w:r>
      <w:r w:rsidR="00BA1A87">
        <w:t xml:space="preserve">turės </w:t>
      </w:r>
      <w:r w:rsidR="006B70DB" w:rsidRPr="0007758C">
        <w:t xml:space="preserve">pajungti </w:t>
      </w:r>
      <w:r w:rsidRPr="0007758C">
        <w:t>esam</w:t>
      </w:r>
      <w:r w:rsidR="006B70DB" w:rsidRPr="0007758C">
        <w:t>us</w:t>
      </w:r>
      <w:r w:rsidRPr="0007758C">
        <w:t xml:space="preserve"> statinio el. prietais</w:t>
      </w:r>
      <w:r w:rsidR="006B70DB" w:rsidRPr="0007758C">
        <w:t>us</w:t>
      </w:r>
      <w:r w:rsidRPr="0007758C">
        <w:t xml:space="preserve"> / gamini</w:t>
      </w:r>
      <w:r w:rsidR="006B70DB" w:rsidRPr="0007758C">
        <w:t xml:space="preserve">us, jei jie </w:t>
      </w:r>
      <w:r w:rsidRPr="0007758C">
        <w:t>bus laikinai nuimti.</w:t>
      </w:r>
    </w:p>
    <w:p w14:paraId="66F660FD" w14:textId="45F0A183" w:rsidR="009567CC" w:rsidRPr="00205C30" w:rsidRDefault="00A10EAC" w:rsidP="009567CC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A10EAC">
        <w:t>Tiekėjas turi</w:t>
      </w:r>
      <w:r>
        <w:t xml:space="preserve"> </w:t>
      </w:r>
      <w:r w:rsidRPr="00F75F9A">
        <w:rPr>
          <w:rFonts w:eastAsia="Times New Roman"/>
          <w:kern w:val="0"/>
          <w:lang w:eastAsia="lt-LT"/>
        </w:rPr>
        <w:t xml:space="preserve">atlikti </w:t>
      </w:r>
      <w:r>
        <w:rPr>
          <w:rFonts w:eastAsia="Times New Roman"/>
          <w:kern w:val="0"/>
          <w:lang w:eastAsia="lt-LT"/>
        </w:rPr>
        <w:t>lifto</w:t>
      </w:r>
      <w:r w:rsidRPr="00F75F9A">
        <w:rPr>
          <w:rFonts w:eastAsia="Times New Roman"/>
          <w:kern w:val="0"/>
          <w:lang w:eastAsia="lt-LT"/>
        </w:rPr>
        <w:t xml:space="preserve"> techninės būklės patikrinimą</w:t>
      </w:r>
      <w:r>
        <w:rPr>
          <w:rFonts w:eastAsia="Times New Roman"/>
          <w:kern w:val="0"/>
          <w:lang w:eastAsia="lt-LT"/>
        </w:rPr>
        <w:t xml:space="preserve"> ir gauti </w:t>
      </w:r>
      <w:r w:rsidRPr="00F75F9A">
        <w:rPr>
          <w:rFonts w:eastAsia="Times New Roman"/>
          <w:kern w:val="0"/>
          <w:lang w:eastAsia="lt-LT"/>
        </w:rPr>
        <w:t>pažym</w:t>
      </w:r>
      <w:r w:rsidR="00BA1A87">
        <w:rPr>
          <w:rFonts w:eastAsia="Times New Roman"/>
          <w:kern w:val="0"/>
          <w:lang w:eastAsia="lt-LT"/>
        </w:rPr>
        <w:t>ą</w:t>
      </w:r>
      <w:r w:rsidRPr="00F75F9A">
        <w:rPr>
          <w:rFonts w:eastAsia="Times New Roman"/>
          <w:kern w:val="0"/>
          <w:lang w:eastAsia="lt-LT"/>
        </w:rPr>
        <w:t>, patvirtinan</w:t>
      </w:r>
      <w:r w:rsidR="00BA1A87">
        <w:rPr>
          <w:rFonts w:eastAsia="Times New Roman"/>
          <w:kern w:val="0"/>
          <w:lang w:eastAsia="lt-LT"/>
        </w:rPr>
        <w:t>čią</w:t>
      </w:r>
      <w:r w:rsidRPr="00F75F9A">
        <w:rPr>
          <w:rFonts w:eastAsia="Times New Roman"/>
          <w:kern w:val="0"/>
          <w:lang w:eastAsia="lt-LT"/>
        </w:rPr>
        <w:t>, kad liftas pripažintas tinkamu naudoti</w:t>
      </w:r>
      <w:bookmarkStart w:id="0" w:name="_Hlk195017188"/>
      <w:r w:rsidR="00837015">
        <w:rPr>
          <w:rFonts w:eastAsia="Times New Roman"/>
          <w:kern w:val="0"/>
          <w:lang w:eastAsia="lt-LT"/>
        </w:rPr>
        <w:t xml:space="preserve">, </w:t>
      </w:r>
      <w:r w:rsidR="00837015" w:rsidRPr="00837015">
        <w:rPr>
          <w:rFonts w:eastAsia="Times New Roman"/>
          <w:kern w:val="0"/>
          <w:lang w:eastAsia="lt-LT"/>
        </w:rPr>
        <w:t>bei lift</w:t>
      </w:r>
      <w:r w:rsidR="00BA1A87">
        <w:rPr>
          <w:rFonts w:eastAsia="Times New Roman"/>
          <w:kern w:val="0"/>
          <w:lang w:eastAsia="lt-LT"/>
        </w:rPr>
        <w:t>ą</w:t>
      </w:r>
      <w:r w:rsidR="00837015" w:rsidRPr="00837015">
        <w:rPr>
          <w:rFonts w:eastAsia="Times New Roman"/>
          <w:kern w:val="0"/>
          <w:lang w:eastAsia="lt-LT"/>
        </w:rPr>
        <w:t xml:space="preserve"> registr</w:t>
      </w:r>
      <w:r w:rsidR="00BA1A87">
        <w:rPr>
          <w:rFonts w:eastAsia="Times New Roman"/>
          <w:kern w:val="0"/>
          <w:lang w:eastAsia="lt-LT"/>
        </w:rPr>
        <w:t>uoti</w:t>
      </w:r>
      <w:r w:rsidR="00837015" w:rsidRPr="00837015">
        <w:rPr>
          <w:rFonts w:eastAsia="Times New Roman"/>
          <w:kern w:val="0"/>
          <w:lang w:eastAsia="lt-LT"/>
        </w:rPr>
        <w:t xml:space="preserve"> Potencialiai pavojingų įrenginių valstybės registre</w:t>
      </w:r>
      <w:r w:rsidR="00837015">
        <w:rPr>
          <w:rFonts w:eastAsia="Times New Roman"/>
          <w:kern w:val="0"/>
          <w:lang w:eastAsia="lt-LT"/>
        </w:rPr>
        <w:t>.</w:t>
      </w:r>
    </w:p>
    <w:p w14:paraId="301498BE" w14:textId="77777777" w:rsidR="00BA1A87" w:rsidRDefault="00205C30" w:rsidP="00BA1A87">
      <w:pPr>
        <w:numPr>
          <w:ilvl w:val="0"/>
          <w:numId w:val="4"/>
        </w:numPr>
        <w:tabs>
          <w:tab w:val="num" w:pos="851"/>
        </w:tabs>
        <w:spacing w:after="40"/>
        <w:ind w:left="0" w:firstLine="567"/>
        <w:jc w:val="both"/>
      </w:pPr>
      <w:r w:rsidRPr="00205C30">
        <w:t xml:space="preserve">Lifto iškvietimas aukštuose turi būti apribotas magnetinių kortelių skaitytuvais, po vieną skaitytuvą kiekviename aukšte. Pateikiamas kortelių kiekis </w:t>
      </w:r>
      <w:r w:rsidR="00BA1A87">
        <w:t>–</w:t>
      </w:r>
      <w:r w:rsidRPr="00205C30">
        <w:t xml:space="preserve"> </w:t>
      </w:r>
      <w:r>
        <w:t>2</w:t>
      </w:r>
      <w:r w:rsidRPr="00205C30">
        <w:t>0 vnt.</w:t>
      </w:r>
    </w:p>
    <w:p w14:paraId="6F6574A5" w14:textId="02952E0F" w:rsidR="00111C3B" w:rsidRPr="0007758C" w:rsidRDefault="00111C3B" w:rsidP="00BA1A87">
      <w:pPr>
        <w:numPr>
          <w:ilvl w:val="0"/>
          <w:numId w:val="4"/>
        </w:numPr>
        <w:tabs>
          <w:tab w:val="clear" w:pos="1452"/>
        </w:tabs>
        <w:ind w:left="0" w:firstLine="567"/>
        <w:jc w:val="both"/>
      </w:pPr>
      <w:r>
        <w:t xml:space="preserve">Tiekėjas turi </w:t>
      </w:r>
      <w:bookmarkEnd w:id="0"/>
      <w:r>
        <w:t xml:space="preserve">suteikti </w:t>
      </w:r>
      <w:r w:rsidR="00FA363C" w:rsidRPr="00BA1A87">
        <w:rPr>
          <w:rFonts w:eastAsia="Calibri"/>
          <w:color w:val="000000"/>
        </w:rPr>
        <w:t>24</w:t>
      </w:r>
      <w:r w:rsidRPr="00BA1A87">
        <w:rPr>
          <w:rFonts w:eastAsia="Calibri"/>
          <w:color w:val="000000"/>
        </w:rPr>
        <w:t xml:space="preserve"> mėnesių garantinių laikotarpių nuo įrenginių pridavimo tarnybai dienos.</w:t>
      </w:r>
    </w:p>
    <w:p w14:paraId="550A82CD" w14:textId="74E83A63" w:rsidR="0076583A" w:rsidRPr="0007758C" w:rsidRDefault="0076583A" w:rsidP="00111C3B">
      <w:pPr>
        <w:pStyle w:val="Antrat1"/>
        <w:keepNext w:val="0"/>
        <w:overflowPunct w:val="0"/>
        <w:autoSpaceDE w:val="0"/>
        <w:adjustRightInd w:val="0"/>
        <w:spacing w:before="0" w:after="0"/>
        <w:textAlignment w:val="baseline"/>
        <w:rPr>
          <w:rFonts w:ascii="Times New Roman" w:hAnsi="Times New Roman"/>
          <w:bCs w:val="0"/>
          <w:caps/>
          <w:color w:val="000000"/>
          <w:sz w:val="24"/>
          <w:szCs w:val="24"/>
        </w:rPr>
      </w:pPr>
    </w:p>
    <w:p w14:paraId="02874D6D" w14:textId="477FD1E0" w:rsidR="00F55B53" w:rsidRPr="0007758C" w:rsidRDefault="006B70DB" w:rsidP="00F55B53">
      <w:r w:rsidRPr="0007758C">
        <w:t xml:space="preserve">Tiekėjas turi pasiūlyti </w:t>
      </w:r>
      <w:r w:rsidR="005B68A8">
        <w:t>lift</w:t>
      </w:r>
      <w:r w:rsidRPr="0007758C">
        <w:t>ą ne prastesnių nei nurodyta parametrų:</w:t>
      </w:r>
    </w:p>
    <w:p w14:paraId="76624F61" w14:textId="77777777" w:rsidR="006B70DB" w:rsidRPr="0007758C" w:rsidRDefault="006B70DB" w:rsidP="00F55B53"/>
    <w:tbl>
      <w:tblPr>
        <w:tblStyle w:val="TableGrid"/>
        <w:tblW w:w="10049" w:type="dxa"/>
        <w:tblInd w:w="8" w:type="dxa"/>
        <w:tblCellMar>
          <w:top w:w="95" w:type="dxa"/>
          <w:left w:w="83" w:type="dxa"/>
          <w:right w:w="93" w:type="dxa"/>
        </w:tblCellMar>
        <w:tblLook w:val="04A0" w:firstRow="1" w:lastRow="0" w:firstColumn="1" w:lastColumn="0" w:noHBand="0" w:noVBand="1"/>
      </w:tblPr>
      <w:tblGrid>
        <w:gridCol w:w="835"/>
        <w:gridCol w:w="3754"/>
        <w:gridCol w:w="5460"/>
      </w:tblGrid>
      <w:tr w:rsidR="006B70DB" w:rsidRPr="0007758C" w14:paraId="7CFA09DC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E3F10" w14:textId="365217FC" w:rsidR="006B70DB" w:rsidRPr="0007758C" w:rsidRDefault="006B70DB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Eil. Nr.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9CD1C" w14:textId="65881047" w:rsidR="006B70DB" w:rsidRPr="0007758C" w:rsidRDefault="006B70DB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Parametras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E8BE8" w14:textId="2FE55F51" w:rsidR="006B70DB" w:rsidRPr="0007758C" w:rsidRDefault="006B70DB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Reikalavimas</w:t>
            </w:r>
          </w:p>
        </w:tc>
      </w:tr>
      <w:tr w:rsidR="006B70DB" w:rsidRPr="0007758C" w14:paraId="4CD9BB03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72938" w14:textId="0A4B188A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A13F4" w14:textId="32564D10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Tipas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C5C31" w14:textId="112E1374" w:rsidR="006B70DB" w:rsidRPr="0007758C" w:rsidRDefault="001925D7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Keleivinis liftas</w:t>
            </w:r>
          </w:p>
        </w:tc>
      </w:tr>
      <w:tr w:rsidR="006B70DB" w:rsidRPr="0007758C" w14:paraId="5B0985CE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31D85" w14:textId="7DF91389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3F8823" w14:textId="60550AFB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Pavara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69E74" w14:textId="6BA71BAA" w:rsidR="006B70DB" w:rsidRPr="00A15E66" w:rsidRDefault="00A15E66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A15E66">
              <w:rPr>
                <w:rFonts w:eastAsia="Calibri"/>
                <w:color w:val="000000"/>
                <w:lang w:val="lt-LT"/>
              </w:rPr>
              <w:t>Elektrinė lyninė su dažnio keitikliu</w:t>
            </w:r>
          </w:p>
        </w:tc>
      </w:tr>
      <w:tr w:rsidR="006B70DB" w:rsidRPr="0007758C" w14:paraId="11B4B144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77206" w14:textId="576F71D1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3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F1C7C" w14:textId="5BE04517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Greitis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4830F" w14:textId="3379E73E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≤</w:t>
            </w:r>
            <w:r w:rsidR="00CB2C7E">
              <w:rPr>
                <w:rFonts w:eastAsia="Calibri"/>
                <w:color w:val="000000"/>
                <w:lang w:val="lt-LT"/>
              </w:rPr>
              <w:t xml:space="preserve">1 </w:t>
            </w:r>
            <w:r w:rsidRPr="0007758C">
              <w:rPr>
                <w:rFonts w:eastAsia="Calibri"/>
                <w:color w:val="000000"/>
                <w:lang w:val="lt-LT"/>
              </w:rPr>
              <w:t>m/s</w:t>
            </w:r>
          </w:p>
        </w:tc>
      </w:tr>
      <w:tr w:rsidR="006B70DB" w:rsidRPr="0007758C" w14:paraId="484C8FAE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FA0BD" w14:textId="696E534A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4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136DF" w14:textId="0F6E34E3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Keliamoji galia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2F98E" w14:textId="3B94CDF2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≥</w:t>
            </w:r>
            <w:r w:rsidR="00A83620">
              <w:rPr>
                <w:rFonts w:eastAsia="Calibri"/>
                <w:color w:val="000000"/>
                <w:lang w:val="lt-LT"/>
              </w:rPr>
              <w:t>1600</w:t>
            </w:r>
            <w:r w:rsidRPr="0007758C">
              <w:rPr>
                <w:rFonts w:eastAsia="Calibri"/>
                <w:color w:val="000000"/>
                <w:lang w:val="lt-LT"/>
              </w:rPr>
              <w:t xml:space="preserve"> kg</w:t>
            </w:r>
            <w:r w:rsidR="00A83620">
              <w:rPr>
                <w:rFonts w:eastAsia="Calibri"/>
                <w:color w:val="000000"/>
                <w:lang w:val="lt-LT"/>
              </w:rPr>
              <w:t>/ 21 žmogus</w:t>
            </w:r>
          </w:p>
        </w:tc>
      </w:tr>
      <w:tr w:rsidR="006B70DB" w:rsidRPr="0007758C" w14:paraId="0434217C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06319" w14:textId="487E1B18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5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0F0E9" w14:textId="30F635F2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Kėlimo aukštis, mm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6E74C" w14:textId="0410CDBA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 xml:space="preserve">Iki </w:t>
            </w:r>
            <w:r w:rsidR="00BB28B1">
              <w:rPr>
                <w:rFonts w:eastAsia="Calibri"/>
                <w:color w:val="000000"/>
                <w:lang w:val="lt-LT"/>
              </w:rPr>
              <w:t>70</w:t>
            </w:r>
            <w:r w:rsidR="00FC1267">
              <w:rPr>
                <w:rFonts w:eastAsia="Calibri"/>
                <w:color w:val="000000"/>
                <w:lang w:val="lt-LT"/>
              </w:rPr>
              <w:t>0</w:t>
            </w:r>
            <w:r w:rsidRPr="0007758C">
              <w:rPr>
                <w:rFonts w:eastAsia="Calibri"/>
                <w:color w:val="000000"/>
                <w:lang w:val="lt-LT"/>
              </w:rPr>
              <w:t>0 mm</w:t>
            </w:r>
          </w:p>
        </w:tc>
      </w:tr>
      <w:tr w:rsidR="006B70DB" w:rsidRPr="0007758C" w14:paraId="32DBBAFD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66D11" w14:textId="28E24010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6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5417A" w14:textId="08669C4A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Viršutinio sustojimo aukštis, mm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DBE57" w14:textId="709B4879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±</w:t>
            </w:r>
            <w:r w:rsidR="00FB3CF2">
              <w:rPr>
                <w:rFonts w:eastAsia="Calibri"/>
                <w:color w:val="000000"/>
                <w:lang w:val="lt-LT"/>
              </w:rPr>
              <w:t>4000</w:t>
            </w:r>
            <w:r w:rsidRPr="0007758C">
              <w:rPr>
                <w:rFonts w:eastAsia="Calibri"/>
                <w:color w:val="000000"/>
                <w:lang w:val="lt-LT"/>
              </w:rPr>
              <w:t xml:space="preserve"> mm</w:t>
            </w:r>
          </w:p>
        </w:tc>
      </w:tr>
      <w:tr w:rsidR="006B70DB" w:rsidRPr="0007758C" w14:paraId="6A701568" w14:textId="77777777" w:rsidTr="00323251">
        <w:trPr>
          <w:trHeight w:val="46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21CAA" w14:textId="0AC05F36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7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15C45" w14:textId="37130922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Šachtos vidiniai minimalūs matmenys (plotis x gylis, mm)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DA42C" w14:textId="29378DE7" w:rsidR="006B70DB" w:rsidRPr="0007758C" w:rsidRDefault="00FC1267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239</w:t>
            </w:r>
            <w:r w:rsidR="006B70DB" w:rsidRPr="0007758C">
              <w:rPr>
                <w:rFonts w:eastAsia="Calibri"/>
                <w:color w:val="000000"/>
                <w:lang w:val="lt-LT"/>
              </w:rPr>
              <w:t xml:space="preserve">0 x </w:t>
            </w:r>
            <w:r w:rsidR="00A444A3">
              <w:rPr>
                <w:rFonts w:eastAsia="Calibri"/>
                <w:color w:val="000000"/>
                <w:lang w:val="lt-LT"/>
              </w:rPr>
              <w:t>295</w:t>
            </w:r>
            <w:r w:rsidR="006B70DB" w:rsidRPr="0007758C">
              <w:rPr>
                <w:rFonts w:eastAsia="Calibri"/>
                <w:color w:val="000000"/>
                <w:lang w:val="lt-LT"/>
              </w:rPr>
              <w:t>0 mm (matmen</w:t>
            </w:r>
            <w:r w:rsidR="00BA1A87">
              <w:rPr>
                <w:rFonts w:eastAsia="Calibri"/>
                <w:color w:val="000000"/>
                <w:lang w:val="lt-LT"/>
              </w:rPr>
              <w:t>i</w:t>
            </w:r>
            <w:r w:rsidR="006B70DB" w:rsidRPr="0007758C">
              <w:rPr>
                <w:rFonts w:eastAsia="Calibri"/>
                <w:color w:val="000000"/>
                <w:lang w:val="lt-LT"/>
              </w:rPr>
              <w:t>s tikslinti vietoje)</w:t>
            </w:r>
          </w:p>
        </w:tc>
      </w:tr>
      <w:tr w:rsidR="006B70DB" w:rsidRPr="0007758C" w14:paraId="3C1AC4CA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1A20D" w14:textId="11115357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8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2267F" w14:textId="19229242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Kabinos įėjimai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BCFAC" w14:textId="77777777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1 įėjimas (iš vienos pusės)</w:t>
            </w:r>
          </w:p>
        </w:tc>
      </w:tr>
      <w:tr w:rsidR="006B70DB" w:rsidRPr="0007758C" w14:paraId="09606CE3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DE4414" w14:textId="60B6F756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9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C41E9" w14:textId="7CC2AFC6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Sustojimų/ durų skaičius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98142" w14:textId="50D6FB23" w:rsidR="006B70DB" w:rsidRPr="0007758C" w:rsidRDefault="00A444A3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3</w:t>
            </w:r>
            <w:r w:rsidR="006B70DB" w:rsidRPr="0007758C">
              <w:rPr>
                <w:rFonts w:eastAsia="Calibri"/>
                <w:color w:val="000000"/>
                <w:lang w:val="lt-LT"/>
              </w:rPr>
              <w:t>/</w:t>
            </w:r>
            <w:r>
              <w:rPr>
                <w:rFonts w:eastAsia="Calibri"/>
                <w:color w:val="000000"/>
                <w:lang w:val="lt-LT"/>
              </w:rPr>
              <w:t>3</w:t>
            </w:r>
          </w:p>
        </w:tc>
      </w:tr>
      <w:tr w:rsidR="006B70DB" w:rsidRPr="0007758C" w14:paraId="7E8A7D62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86538" w14:textId="152C7044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10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E04E0" w14:textId="10E68491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Aukštų žymėjimas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DD900" w14:textId="1C02569F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1; 2; 3</w:t>
            </w:r>
          </w:p>
        </w:tc>
      </w:tr>
      <w:tr w:rsidR="006B70DB" w:rsidRPr="0007758C" w14:paraId="55F697B7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05E16" w14:textId="58012CAC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11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91522" w14:textId="03D01E8B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Pavaros maitinimas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C8EFE" w14:textId="7A3491E2" w:rsidR="006B70DB" w:rsidRPr="0007758C" w:rsidRDefault="00BC6731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380-</w:t>
            </w:r>
            <w:r w:rsidR="006B70DB" w:rsidRPr="0007758C">
              <w:rPr>
                <w:rFonts w:eastAsia="Calibri"/>
                <w:color w:val="000000"/>
                <w:lang w:val="lt-LT"/>
              </w:rPr>
              <w:t>400V</w:t>
            </w:r>
            <w:r w:rsidR="000C40C6">
              <w:rPr>
                <w:rFonts w:eastAsia="Calibri"/>
                <w:color w:val="000000"/>
                <w:lang w:val="lt-LT"/>
              </w:rPr>
              <w:t>, 3 fazės,</w:t>
            </w:r>
            <w:r w:rsidR="006B70DB" w:rsidRPr="0007758C">
              <w:rPr>
                <w:rFonts w:eastAsia="Calibri"/>
                <w:color w:val="000000"/>
                <w:lang w:val="lt-LT"/>
              </w:rPr>
              <w:t xml:space="preserve"> 50Hz</w:t>
            </w:r>
          </w:p>
        </w:tc>
      </w:tr>
      <w:tr w:rsidR="00C761A4" w:rsidRPr="0007758C" w14:paraId="776EE7F7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83098F" w14:textId="01BE45FF" w:rsidR="00C761A4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12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7219E" w14:textId="0E895CDD" w:rsidR="00C761A4" w:rsidRPr="00C761A4" w:rsidRDefault="00C761A4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C761A4">
              <w:rPr>
                <w:rFonts w:eastAsia="Calibri"/>
                <w:lang w:val="lt-LT"/>
              </w:rPr>
              <w:t xml:space="preserve">Variklio galia 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197F2" w14:textId="17F5F4EE" w:rsidR="00C761A4" w:rsidRPr="00C761A4" w:rsidRDefault="00BC22F9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≥</w:t>
            </w:r>
            <w:r w:rsidR="00C761A4" w:rsidRPr="00C761A4">
              <w:rPr>
                <w:rFonts w:eastAsia="Calibri"/>
                <w:lang w:val="lt-LT"/>
              </w:rPr>
              <w:t>11,7 kW</w:t>
            </w:r>
          </w:p>
        </w:tc>
      </w:tr>
      <w:tr w:rsidR="006B70DB" w:rsidRPr="0007758C" w14:paraId="0E0171C5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DCBA0" w14:textId="5D119FAD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lastRenderedPageBreak/>
              <w:t>13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5F2C0" w14:textId="2C127E8E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Šachtos tipas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EB20C" w14:textId="16F7549D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Esama anga (matmen</w:t>
            </w:r>
            <w:r w:rsidR="00BA1A87">
              <w:rPr>
                <w:rFonts w:eastAsia="Calibri"/>
                <w:color w:val="000000"/>
                <w:lang w:val="lt-LT"/>
              </w:rPr>
              <w:t>i</w:t>
            </w:r>
            <w:r w:rsidRPr="0007758C">
              <w:rPr>
                <w:rFonts w:eastAsia="Calibri"/>
                <w:color w:val="000000"/>
                <w:lang w:val="lt-LT"/>
              </w:rPr>
              <w:t>s tikslinti vietoje)</w:t>
            </w:r>
          </w:p>
        </w:tc>
      </w:tr>
      <w:tr w:rsidR="006B70DB" w:rsidRPr="0007758C" w14:paraId="6670FF6F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24505" w14:textId="6FA07931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14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64C42" w14:textId="46C9A240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Šachtos prieduobės gylis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87AF0" w14:textId="24D29C7F" w:rsidR="006B70DB" w:rsidRPr="00577892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577892">
              <w:rPr>
                <w:rFonts w:eastAsia="Calibri"/>
                <w:color w:val="000000"/>
                <w:lang w:val="lt-LT"/>
              </w:rPr>
              <w:t xml:space="preserve">Apie </w:t>
            </w:r>
            <w:r w:rsidR="00577892" w:rsidRPr="00577892">
              <w:rPr>
                <w:rFonts w:eastAsia="Calibri"/>
                <w:color w:val="000000"/>
                <w:lang w:val="lt-LT"/>
              </w:rPr>
              <w:t>1300</w:t>
            </w:r>
            <w:r w:rsidRPr="00577892">
              <w:rPr>
                <w:rFonts w:eastAsia="Calibri"/>
                <w:color w:val="000000"/>
                <w:lang w:val="lt-LT"/>
              </w:rPr>
              <w:t xml:space="preserve"> mm (matmen</w:t>
            </w:r>
            <w:r w:rsidR="00BA1A87">
              <w:rPr>
                <w:rFonts w:eastAsia="Calibri"/>
                <w:color w:val="000000"/>
                <w:lang w:val="lt-LT"/>
              </w:rPr>
              <w:t>i</w:t>
            </w:r>
            <w:r w:rsidRPr="00577892">
              <w:rPr>
                <w:rFonts w:eastAsia="Calibri"/>
                <w:color w:val="000000"/>
                <w:lang w:val="lt-LT"/>
              </w:rPr>
              <w:t>s tikslinti vietoje)</w:t>
            </w:r>
          </w:p>
        </w:tc>
      </w:tr>
      <w:tr w:rsidR="006B70DB" w:rsidRPr="0007758C" w14:paraId="4DEC926C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2FBCB" w14:textId="5C9E280E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15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432A6" w14:textId="14FEAD81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Šachtos durų matmenys (plotis x aukštis, mm)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7BE4D" w14:textId="6FFA52B5" w:rsidR="006B70DB" w:rsidRPr="0007758C" w:rsidRDefault="00E53A55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E53A55">
              <w:rPr>
                <w:rFonts w:eastAsia="Calibri"/>
                <w:color w:val="000000"/>
                <w:lang w:val="lt-LT"/>
              </w:rPr>
              <w:t>±1200x2000 mm</w:t>
            </w:r>
          </w:p>
        </w:tc>
      </w:tr>
      <w:tr w:rsidR="006B70DB" w:rsidRPr="0007758C" w14:paraId="6EBE0473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5B896" w14:textId="7EFFBC92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16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A1C38" w14:textId="4F924AA0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Durų angos matmenys (plotis x aukštis, mm)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941CD" w14:textId="79D57716" w:rsidR="006B70DB" w:rsidRPr="00E53A55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E53A55">
              <w:rPr>
                <w:rFonts w:eastAsia="Calibri"/>
                <w:color w:val="000000"/>
                <w:lang w:val="lt-LT"/>
              </w:rPr>
              <w:t>1130x2110 mm</w:t>
            </w:r>
            <w:r w:rsidR="00E53A55" w:rsidRPr="00E53A55">
              <w:rPr>
                <w:rFonts w:eastAsia="Calibri"/>
                <w:color w:val="000000"/>
                <w:lang w:val="lt-LT"/>
              </w:rPr>
              <w:t xml:space="preserve"> (matmen</w:t>
            </w:r>
            <w:r w:rsidR="00BA1A87">
              <w:rPr>
                <w:rFonts w:eastAsia="Calibri"/>
                <w:color w:val="000000"/>
                <w:lang w:val="lt-LT"/>
              </w:rPr>
              <w:t>i</w:t>
            </w:r>
            <w:r w:rsidR="00E53A55" w:rsidRPr="00E53A55">
              <w:rPr>
                <w:rFonts w:eastAsia="Calibri"/>
                <w:color w:val="000000"/>
                <w:lang w:val="lt-LT"/>
              </w:rPr>
              <w:t>s tikslinti vietoje)</w:t>
            </w:r>
          </w:p>
        </w:tc>
      </w:tr>
      <w:tr w:rsidR="006B70DB" w:rsidRPr="0007758C" w14:paraId="754D33EB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140FB" w14:textId="6D5F6E07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17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DABB6" w14:textId="1FC731E1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Durų tipas/spalva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12961" w14:textId="4CC6B7F2" w:rsidR="006B70DB" w:rsidRPr="00AF4086" w:rsidRDefault="00AF4086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AF4086">
              <w:rPr>
                <w:rFonts w:eastAsia="Calibri"/>
                <w:lang w:val="lt-LT"/>
              </w:rPr>
              <w:t>Šoninio atidarymo, dviejų panelių</w:t>
            </w:r>
          </w:p>
        </w:tc>
      </w:tr>
      <w:tr w:rsidR="006B70DB" w:rsidRPr="0007758C" w14:paraId="624DDD51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1B045" w14:textId="66528334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18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CDBBBA" w14:textId="2F380177" w:rsidR="006B70DB" w:rsidRPr="0007758C" w:rsidRDefault="001B66E1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Lift</w:t>
            </w:r>
            <w:r w:rsidR="006B70DB" w:rsidRPr="0007758C">
              <w:rPr>
                <w:rFonts w:eastAsia="Calibri"/>
                <w:color w:val="000000"/>
                <w:lang w:val="lt-LT"/>
              </w:rPr>
              <w:t>o durų medžiagiškumas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7A410" w14:textId="4667A43C" w:rsidR="006B70DB" w:rsidRPr="00027541" w:rsidRDefault="00A84AA5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highlight w:val="yellow"/>
                <w:lang w:val="lt-LT"/>
              </w:rPr>
            </w:pPr>
            <w:r w:rsidRPr="00A84AA5">
              <w:rPr>
                <w:rFonts w:eastAsia="Calibri"/>
                <w:color w:val="000000"/>
                <w:lang w:val="lt-LT"/>
              </w:rPr>
              <w:t>Šlifuotas nerūdijantis plienas</w:t>
            </w:r>
          </w:p>
        </w:tc>
      </w:tr>
      <w:tr w:rsidR="006B70DB" w:rsidRPr="0007758C" w14:paraId="7F264004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98284" w14:textId="0579B8C8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19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04EA8" w14:textId="4C63F48C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Durų priešgaisrinė kvalifikacija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661E4" w14:textId="680AB925" w:rsidR="006B70DB" w:rsidRPr="00311E85" w:rsidRDefault="00311E85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311E85">
              <w:rPr>
                <w:rFonts w:eastAsia="Calibri"/>
                <w:lang w:val="lt-LT"/>
              </w:rPr>
              <w:t>EW 60</w:t>
            </w:r>
          </w:p>
        </w:tc>
      </w:tr>
      <w:tr w:rsidR="006B70DB" w:rsidRPr="0007758C" w14:paraId="0696FABE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E133F" w14:textId="419D915A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20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F507E" w14:textId="445E79A9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Kabinos matmenys (plotis x gylis x aukštis, mm)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FDC65" w14:textId="1CF5221B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1</w:t>
            </w:r>
            <w:r w:rsidR="008E6EF7">
              <w:rPr>
                <w:rFonts w:eastAsia="Calibri"/>
                <w:color w:val="000000"/>
                <w:lang w:val="lt-LT"/>
              </w:rPr>
              <w:t>45</w:t>
            </w:r>
            <w:r w:rsidRPr="0007758C">
              <w:rPr>
                <w:rFonts w:eastAsia="Calibri"/>
                <w:color w:val="000000"/>
                <w:lang w:val="lt-LT"/>
              </w:rPr>
              <w:t>0x</w:t>
            </w:r>
            <w:r w:rsidR="00CD4207">
              <w:rPr>
                <w:rFonts w:eastAsia="Calibri"/>
                <w:color w:val="000000"/>
                <w:lang w:val="lt-LT"/>
              </w:rPr>
              <w:t>2</w:t>
            </w:r>
            <w:r w:rsidR="008E6EF7">
              <w:rPr>
                <w:rFonts w:eastAsia="Calibri"/>
                <w:color w:val="000000"/>
                <w:lang w:val="lt-LT"/>
              </w:rPr>
              <w:t>35</w:t>
            </w:r>
            <w:r w:rsidRPr="0007758C">
              <w:rPr>
                <w:rFonts w:eastAsia="Calibri"/>
                <w:color w:val="000000"/>
                <w:lang w:val="lt-LT"/>
              </w:rPr>
              <w:t>0x2</w:t>
            </w:r>
            <w:r w:rsidR="00CD4207">
              <w:rPr>
                <w:rFonts w:eastAsia="Calibri"/>
                <w:color w:val="000000"/>
                <w:lang w:val="lt-LT"/>
              </w:rPr>
              <w:t>1</w:t>
            </w:r>
            <w:r w:rsidRPr="0007758C">
              <w:rPr>
                <w:rFonts w:eastAsia="Calibri"/>
                <w:color w:val="000000"/>
                <w:lang w:val="lt-LT"/>
              </w:rPr>
              <w:t>00 mm</w:t>
            </w:r>
          </w:p>
        </w:tc>
      </w:tr>
      <w:tr w:rsidR="006B70DB" w:rsidRPr="0007758C" w14:paraId="06522788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4FFFF" w14:textId="61211422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21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DFBA6" w14:textId="54E54355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Kabinos sienų ir lubų medžiagiškumas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C0B16" w14:textId="6EE11530" w:rsidR="006B70DB" w:rsidRPr="0007758C" w:rsidRDefault="00F024AF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F024AF">
              <w:rPr>
                <w:rFonts w:eastAsia="Calibri"/>
                <w:color w:val="000000"/>
                <w:lang w:val="lt-LT"/>
              </w:rPr>
              <w:t>Šlifuotas nerūdijantis plienas</w:t>
            </w:r>
          </w:p>
        </w:tc>
      </w:tr>
      <w:tr w:rsidR="006B70DB" w:rsidRPr="0007758C" w14:paraId="70D8A30F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8F7D1" w14:textId="38EADD50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22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34C66" w14:textId="29EDDDF6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Kabinos apšvietimas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69D2E" w14:textId="4C103621" w:rsidR="006B70DB" w:rsidRPr="0007758C" w:rsidRDefault="00707E9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707E9B">
              <w:rPr>
                <w:rFonts w:eastAsia="Calibri"/>
                <w:color w:val="000000"/>
                <w:lang w:val="lt-LT"/>
              </w:rPr>
              <w:t>Apšvietimas „LED”, nerūdijančio plieno lubose</w:t>
            </w:r>
          </w:p>
        </w:tc>
      </w:tr>
      <w:tr w:rsidR="006B70DB" w:rsidRPr="0007758C" w14:paraId="355C967A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983BC" w14:textId="1B5BB4A9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23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45CE0" w14:textId="46F7D169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Grindų danga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BE2E7" w14:textId="5DEF4DC8" w:rsidR="006B70DB" w:rsidRPr="00707E9B" w:rsidRDefault="00707E9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 xml:space="preserve">Speciali </w:t>
            </w:r>
            <w:r w:rsidR="00D3652A" w:rsidRPr="00707E9B">
              <w:rPr>
                <w:rFonts w:eastAsia="Calibri"/>
                <w:color w:val="000000"/>
                <w:lang w:val="lt-LT"/>
              </w:rPr>
              <w:t>PVC danga pagal gamintojo katalog</w:t>
            </w:r>
            <w:r>
              <w:rPr>
                <w:rFonts w:eastAsia="Calibri"/>
                <w:color w:val="000000"/>
                <w:lang w:val="lt-LT"/>
              </w:rPr>
              <w:t>ą (derinti su Užsakovų)</w:t>
            </w:r>
          </w:p>
        </w:tc>
      </w:tr>
      <w:tr w:rsidR="00B938DC" w:rsidRPr="0007758C" w14:paraId="3D89612A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493A4" w14:textId="1BD74FDF" w:rsidR="00B938DC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24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5A900" w14:textId="265DBB1D" w:rsidR="00B938DC" w:rsidRPr="00B938DC" w:rsidRDefault="00B938DC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B938DC">
              <w:rPr>
                <w:rFonts w:eastAsia="Calibri"/>
                <w:lang w:val="lt-LT"/>
              </w:rPr>
              <w:t>Valdymo panelė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1474E" w14:textId="1C953BFE" w:rsidR="00B938DC" w:rsidRPr="00B938DC" w:rsidRDefault="00B938DC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B938DC">
              <w:rPr>
                <w:rFonts w:eastAsia="Calibri"/>
                <w:lang w:val="lt-LT"/>
              </w:rPr>
              <w:t>Nerūdijančio šlifuoto plieno, elektromechaniniai durų atidarymo bei uždarymo</w:t>
            </w:r>
            <w:r>
              <w:rPr>
                <w:rFonts w:eastAsia="Calibri"/>
                <w:lang w:val="lt-LT"/>
              </w:rPr>
              <w:t xml:space="preserve"> </w:t>
            </w:r>
            <w:r w:rsidRPr="00B938DC">
              <w:rPr>
                <w:rFonts w:eastAsia="Calibri"/>
                <w:lang w:val="lt-LT"/>
              </w:rPr>
              <w:t>klavišai su Brailio raštu, padėties indikacija Dot Matrix</w:t>
            </w:r>
          </w:p>
        </w:tc>
      </w:tr>
      <w:tr w:rsidR="00A33A24" w:rsidRPr="0007758C" w14:paraId="2F015F0D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748D3" w14:textId="1649F35C" w:rsidR="00A33A24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1B433" w14:textId="1873AE5A" w:rsidR="00A33A24" w:rsidRPr="00B938DC" w:rsidRDefault="00A33A24" w:rsidP="00323251">
            <w:pPr>
              <w:widowControl/>
              <w:suppressAutoHyphens w:val="0"/>
              <w:spacing w:line="259" w:lineRule="auto"/>
              <w:rPr>
                <w:rFonts w:eastAsia="Calibri"/>
              </w:rPr>
            </w:pPr>
            <w:r w:rsidRPr="00941949">
              <w:t>Valdymas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AD16F" w14:textId="595EAD5C" w:rsidR="00A33A24" w:rsidRPr="00B938DC" w:rsidRDefault="00A33A24" w:rsidP="00323251">
            <w:pPr>
              <w:widowControl/>
              <w:suppressAutoHyphens w:val="0"/>
              <w:spacing w:line="259" w:lineRule="auto"/>
              <w:rPr>
                <w:rFonts w:eastAsia="Calibri"/>
              </w:rPr>
            </w:pPr>
            <w:r w:rsidRPr="00941949">
              <w:t>Valdymas Mikroprocesorinis/ keleivių surinkimas aukštyn ir žemyn</w:t>
            </w:r>
          </w:p>
        </w:tc>
      </w:tr>
      <w:tr w:rsidR="00B938DC" w:rsidRPr="0007758C" w14:paraId="219D5A2C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034C4" w14:textId="49FD4596" w:rsidR="00B938DC" w:rsidRPr="00B938D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26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5054B" w14:textId="74E01289" w:rsidR="00B938DC" w:rsidRPr="00B938DC" w:rsidRDefault="00B938DC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B938DC">
              <w:rPr>
                <w:rFonts w:eastAsia="Calibri"/>
                <w:lang w:val="lt-LT"/>
              </w:rPr>
              <w:t>Porankis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8C9AA" w14:textId="4F8E1D54" w:rsidR="00B938DC" w:rsidRPr="00B938DC" w:rsidRDefault="00B938DC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B938DC">
              <w:rPr>
                <w:rFonts w:eastAsia="Calibri"/>
                <w:lang w:val="lt-LT"/>
              </w:rPr>
              <w:t>Ant šoninės sienos šlifuoto nerūdijančio plieno HDR11 apvalus, lenktais galais</w:t>
            </w:r>
          </w:p>
        </w:tc>
      </w:tr>
      <w:tr w:rsidR="00B938DC" w:rsidRPr="0007758C" w14:paraId="1FF8D858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0DD5C" w14:textId="436448DD" w:rsidR="00B938DC" w:rsidRPr="00F01DD2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27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8D3B0" w14:textId="53340B27" w:rsidR="00B938DC" w:rsidRPr="00B938DC" w:rsidRDefault="00B938DC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B938DC">
              <w:rPr>
                <w:rFonts w:eastAsia="Calibri"/>
                <w:lang w:val="lt-LT"/>
              </w:rPr>
              <w:t>Veidrodis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5DC26E" w14:textId="41F84712" w:rsidR="00B938DC" w:rsidRPr="00B938DC" w:rsidRDefault="00B938DC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B938DC">
              <w:rPr>
                <w:rFonts w:eastAsia="Calibri"/>
                <w:lang w:val="lt-LT"/>
              </w:rPr>
              <w:t>Ant galinės sienos (1/2 aukščio, siauras, skaidraus stiklo)</w:t>
            </w:r>
          </w:p>
        </w:tc>
      </w:tr>
      <w:tr w:rsidR="006B70DB" w:rsidRPr="0007758C" w14:paraId="34302DEC" w14:textId="77777777" w:rsidTr="00323251">
        <w:trPr>
          <w:trHeight w:val="31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40C20" w14:textId="7D898B60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28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15C53" w14:textId="03265396" w:rsidR="006B70DB" w:rsidRPr="0007758C" w:rsidRDefault="006B70DB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Turi būti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811C1" w14:textId="3D1F6007" w:rsidR="005163D6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Brailio raštas</w:t>
            </w:r>
            <w:r w:rsidR="005163D6">
              <w:rPr>
                <w:rFonts w:eastAsia="Calibri"/>
                <w:color w:val="000000"/>
                <w:lang w:val="lt-LT"/>
              </w:rPr>
              <w:t>;</w:t>
            </w:r>
          </w:p>
          <w:p w14:paraId="7ED342A1" w14:textId="20178362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Perkrovos davikliai</w:t>
            </w:r>
            <w:r w:rsidR="005163D6">
              <w:rPr>
                <w:rFonts w:eastAsia="Calibri"/>
                <w:color w:val="000000"/>
                <w:lang w:val="lt-LT"/>
              </w:rPr>
              <w:t>;</w:t>
            </w:r>
          </w:p>
          <w:p w14:paraId="09B0106E" w14:textId="212FA302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Durų kontrolė - foto užuolaida</w:t>
            </w:r>
            <w:r w:rsidR="00FB0789">
              <w:rPr>
                <w:rFonts w:eastAsia="Calibri"/>
                <w:color w:val="000000"/>
                <w:lang w:val="lt-LT"/>
              </w:rPr>
              <w:t>;</w:t>
            </w:r>
          </w:p>
          <w:p w14:paraId="4272FBD7" w14:textId="5947326C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Nešantys lynai: Plieniniai dengti polimerine danga</w:t>
            </w:r>
            <w:r w:rsidR="00FB0789">
              <w:rPr>
                <w:rFonts w:eastAsia="Calibri"/>
                <w:color w:val="000000"/>
                <w:lang w:val="lt-LT"/>
              </w:rPr>
              <w:t>;</w:t>
            </w:r>
          </w:p>
          <w:p w14:paraId="50344391" w14:textId="339FB6A9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Kabinos aukšto padėties indikatoriai (kabinoje ir visuose aukštuose)</w:t>
            </w:r>
            <w:r w:rsidR="00FB0789">
              <w:rPr>
                <w:rFonts w:eastAsia="Calibri"/>
                <w:color w:val="000000"/>
                <w:lang w:val="lt-LT"/>
              </w:rPr>
              <w:t>;</w:t>
            </w:r>
          </w:p>
          <w:p w14:paraId="0010F110" w14:textId="5A022109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Valdymas gaisro atveju pagal EN 81-73</w:t>
            </w:r>
            <w:r w:rsidR="00FB0789">
              <w:rPr>
                <w:rFonts w:eastAsia="Calibri"/>
                <w:color w:val="000000"/>
                <w:lang w:val="lt-LT"/>
              </w:rPr>
              <w:t>;</w:t>
            </w:r>
          </w:p>
          <w:p w14:paraId="24FCAF0F" w14:textId="67C6147D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Pasikalbėjimo įrenginys tarp kabinos ir valdymo spintos</w:t>
            </w:r>
            <w:r w:rsidR="00FB0789">
              <w:rPr>
                <w:rFonts w:eastAsia="Calibri"/>
                <w:color w:val="000000"/>
                <w:lang w:val="lt-LT"/>
              </w:rPr>
              <w:t>;</w:t>
            </w:r>
          </w:p>
          <w:p w14:paraId="0CD4876E" w14:textId="4BFC7B22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Avarinis apšvietimas</w:t>
            </w:r>
            <w:r w:rsidR="00FB0789">
              <w:rPr>
                <w:rFonts w:eastAsia="Calibri"/>
                <w:color w:val="000000"/>
                <w:lang w:val="lt-LT"/>
              </w:rPr>
              <w:t>;</w:t>
            </w:r>
          </w:p>
          <w:p w14:paraId="5387B260" w14:textId="77777777" w:rsidR="00230DFD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Kabinos atvykimo gongas</w:t>
            </w:r>
            <w:r w:rsidR="00230DFD">
              <w:rPr>
                <w:rFonts w:eastAsia="Calibri"/>
                <w:color w:val="000000"/>
                <w:lang w:val="lt-LT"/>
              </w:rPr>
              <w:t>;</w:t>
            </w:r>
          </w:p>
          <w:p w14:paraId="505C31D2" w14:textId="7A1D96DA" w:rsidR="00A20A28" w:rsidRPr="00A20A28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Balso sintezatorius</w:t>
            </w:r>
            <w:r w:rsidR="00230DFD">
              <w:rPr>
                <w:rFonts w:eastAsia="Calibri"/>
                <w:color w:val="000000"/>
                <w:lang w:val="lt-LT"/>
              </w:rPr>
              <w:t>;</w:t>
            </w:r>
          </w:p>
          <w:p w14:paraId="0503BB62" w14:textId="77777777" w:rsidR="00111C3B" w:rsidRDefault="00A20A28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A20A28">
              <w:rPr>
                <w:rFonts w:eastAsia="Calibri"/>
                <w:color w:val="000000"/>
                <w:lang w:val="lt-LT"/>
              </w:rPr>
              <w:t>Išankstinis durų atidarymas, EN81 -70</w:t>
            </w:r>
            <w:r w:rsidR="004E7DEA">
              <w:rPr>
                <w:rFonts w:eastAsia="Calibri"/>
                <w:color w:val="000000"/>
                <w:lang w:val="lt-LT"/>
              </w:rPr>
              <w:t>;</w:t>
            </w:r>
          </w:p>
          <w:p w14:paraId="641FD4B6" w14:textId="3C529503" w:rsidR="00F66752" w:rsidRPr="00F66752" w:rsidRDefault="00F66752" w:rsidP="00323251">
            <w:pPr>
              <w:pStyle w:val="Sraopastraipa"/>
              <w:widowControl/>
              <w:numPr>
                <w:ilvl w:val="0"/>
                <w:numId w:val="6"/>
              </w:numPr>
              <w:suppressAutoHyphens w:val="0"/>
              <w:spacing w:line="259" w:lineRule="auto"/>
              <w:ind w:left="409"/>
              <w:rPr>
                <w:rFonts w:eastAsia="Calibri"/>
                <w:color w:val="000000"/>
                <w:lang w:val="lt-LT"/>
              </w:rPr>
            </w:pPr>
            <w:r w:rsidRPr="00F66752">
              <w:rPr>
                <w:rFonts w:eastAsia="Calibri"/>
                <w:color w:val="000000"/>
                <w:lang w:val="lt-LT"/>
              </w:rPr>
              <w:t>Medinės apsauginės juostos ant kabinos sienų</w:t>
            </w:r>
            <w:r>
              <w:rPr>
                <w:rFonts w:eastAsia="Calibri"/>
                <w:color w:val="000000"/>
                <w:lang w:val="lt-LT"/>
              </w:rPr>
              <w:t>;</w:t>
            </w:r>
          </w:p>
        </w:tc>
      </w:tr>
      <w:tr w:rsidR="006B70DB" w:rsidRPr="0007758C" w14:paraId="06E92CBE" w14:textId="77777777" w:rsidTr="00323251">
        <w:trPr>
          <w:trHeight w:val="196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91466" w14:textId="550D19B3" w:rsidR="006B70DB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lastRenderedPageBreak/>
              <w:t>29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E8E7A" w14:textId="7E2D6AA4" w:rsidR="006B70DB" w:rsidRPr="0007758C" w:rsidRDefault="00873492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 xml:space="preserve"> 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BC55D" w14:textId="42DE0D2F" w:rsidR="006B70DB" w:rsidRPr="00080699" w:rsidRDefault="002679FA" w:rsidP="00323251">
            <w:pPr>
              <w:pStyle w:val="Sraopastraipa"/>
              <w:numPr>
                <w:ilvl w:val="0"/>
                <w:numId w:val="7"/>
              </w:numPr>
              <w:ind w:left="399"/>
              <w:rPr>
                <w:rFonts w:eastAsia="Calibri"/>
                <w:color w:val="000000"/>
                <w:lang w:val="lt-LT"/>
              </w:rPr>
            </w:pPr>
            <w:r w:rsidRPr="002679FA">
              <w:rPr>
                <w:rFonts w:eastAsia="Calibri"/>
                <w:color w:val="000000"/>
                <w:lang w:val="lt-LT"/>
              </w:rPr>
              <w:t>Europos direktyv</w:t>
            </w:r>
            <w:r>
              <w:rPr>
                <w:rFonts w:eastAsia="Calibri"/>
                <w:color w:val="000000"/>
                <w:lang w:val="lt-LT"/>
              </w:rPr>
              <w:t xml:space="preserve">os </w:t>
            </w:r>
            <w:r w:rsidRPr="002679FA">
              <w:rPr>
                <w:rFonts w:eastAsia="Calibri"/>
                <w:color w:val="000000"/>
                <w:lang w:val="lt-LT"/>
              </w:rPr>
              <w:t>2014/33/EB bei standart</w:t>
            </w:r>
            <w:r>
              <w:rPr>
                <w:rFonts w:eastAsia="Calibri"/>
                <w:color w:val="000000"/>
                <w:lang w:val="lt-LT"/>
              </w:rPr>
              <w:t>o</w:t>
            </w:r>
            <w:r w:rsidRPr="002679FA">
              <w:rPr>
                <w:rFonts w:eastAsia="Calibri"/>
                <w:color w:val="000000"/>
                <w:lang w:val="lt-LT"/>
              </w:rPr>
              <w:t xml:space="preserve"> LST EN 81-20/50; 81- 72/73 </w:t>
            </w:r>
            <w:r w:rsidRPr="00080699">
              <w:rPr>
                <w:rFonts w:eastAsia="Calibri"/>
                <w:color w:val="000000"/>
                <w:lang w:val="lt-LT"/>
              </w:rPr>
              <w:t>liftams keliam</w:t>
            </w:r>
            <w:r w:rsidR="00080699">
              <w:rPr>
                <w:rFonts w:eastAsia="Calibri"/>
                <w:color w:val="000000"/>
                <w:lang w:val="lt-LT"/>
              </w:rPr>
              <w:t>u</w:t>
            </w:r>
            <w:r w:rsidRPr="00080699">
              <w:rPr>
                <w:rFonts w:eastAsia="Calibri"/>
                <w:color w:val="000000"/>
                <w:lang w:val="lt-LT"/>
              </w:rPr>
              <w:t xml:space="preserve"> reikalavim</w:t>
            </w:r>
            <w:r w:rsidR="00080699">
              <w:rPr>
                <w:rFonts w:eastAsia="Calibri"/>
                <w:color w:val="000000"/>
                <w:lang w:val="lt-LT"/>
              </w:rPr>
              <w:t>u</w:t>
            </w:r>
            <w:r w:rsidR="005637A4" w:rsidRPr="00080699">
              <w:rPr>
                <w:rFonts w:eastAsia="Calibri"/>
                <w:color w:val="000000"/>
                <w:lang w:val="lt-LT"/>
              </w:rPr>
              <w:t xml:space="preserve"> </w:t>
            </w:r>
            <w:r w:rsidR="006B70DB" w:rsidRPr="00080699">
              <w:rPr>
                <w:rFonts w:eastAsia="Calibri"/>
                <w:color w:val="000000"/>
                <w:lang w:val="lt-LT"/>
              </w:rPr>
              <w:t>atitikimas;</w:t>
            </w:r>
          </w:p>
          <w:p w14:paraId="45A5A4C5" w14:textId="732422AD" w:rsidR="006B70DB" w:rsidRPr="0007758C" w:rsidRDefault="006B70DB" w:rsidP="00323251">
            <w:pPr>
              <w:pStyle w:val="Sraopastraipa"/>
              <w:numPr>
                <w:ilvl w:val="0"/>
                <w:numId w:val="7"/>
              </w:numPr>
              <w:ind w:left="399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 xml:space="preserve">Patekimo į </w:t>
            </w:r>
            <w:r w:rsidR="001B66E1">
              <w:rPr>
                <w:rFonts w:eastAsia="Calibri"/>
                <w:color w:val="000000"/>
                <w:lang w:val="lt-LT"/>
              </w:rPr>
              <w:t>lift</w:t>
            </w:r>
            <w:r w:rsidRPr="0007758C">
              <w:rPr>
                <w:rFonts w:eastAsia="Calibri"/>
                <w:color w:val="000000"/>
                <w:lang w:val="lt-LT"/>
              </w:rPr>
              <w:t xml:space="preserve">ą kontrolė su kortele (kortele aktyvuojami išorės mygtukai), pateikti </w:t>
            </w:r>
            <w:r w:rsidR="00AF139C">
              <w:rPr>
                <w:rFonts w:eastAsia="Calibri"/>
                <w:color w:val="000000"/>
                <w:lang w:val="lt-LT"/>
              </w:rPr>
              <w:t>2</w:t>
            </w:r>
            <w:r w:rsidRPr="0007758C">
              <w:rPr>
                <w:rFonts w:eastAsia="Calibri"/>
                <w:color w:val="000000"/>
                <w:lang w:val="lt-LT"/>
              </w:rPr>
              <w:t>0 vnt. kortelių;</w:t>
            </w:r>
          </w:p>
          <w:p w14:paraId="0667E86B" w14:textId="6A97AD5F" w:rsidR="006B70DB" w:rsidRPr="0007758C" w:rsidRDefault="004C6459" w:rsidP="00323251">
            <w:pPr>
              <w:pStyle w:val="Sraopastraipa"/>
              <w:numPr>
                <w:ilvl w:val="0"/>
                <w:numId w:val="7"/>
              </w:numPr>
              <w:ind w:left="399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Lift</w:t>
            </w:r>
            <w:r w:rsidR="006B70DB" w:rsidRPr="0007758C">
              <w:rPr>
                <w:rFonts w:eastAsia="Calibri"/>
                <w:color w:val="000000"/>
                <w:lang w:val="lt-LT"/>
              </w:rPr>
              <w:t>as skirtas išskirtinai neįgaliųjų asmenų poreikiams tenkinti;</w:t>
            </w:r>
          </w:p>
          <w:p w14:paraId="5B4C0073" w14:textId="24402157" w:rsidR="006B70DB" w:rsidRPr="0007758C" w:rsidRDefault="006B70DB" w:rsidP="00323251">
            <w:pPr>
              <w:pStyle w:val="Sraopastraipa"/>
              <w:numPr>
                <w:ilvl w:val="0"/>
                <w:numId w:val="7"/>
              </w:numPr>
              <w:ind w:left="399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Angokraščiai nerūdijančio plieno ir jų montavimo darbai;</w:t>
            </w:r>
          </w:p>
          <w:p w14:paraId="40B8A6F0" w14:textId="7E250533" w:rsidR="006B70DB" w:rsidRPr="00111C3B" w:rsidRDefault="006B70DB" w:rsidP="00323251">
            <w:pPr>
              <w:pStyle w:val="Sraopastraipa"/>
              <w:numPr>
                <w:ilvl w:val="0"/>
                <w:numId w:val="7"/>
              </w:numPr>
              <w:ind w:left="399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 xml:space="preserve">Automatinis </w:t>
            </w:r>
            <w:r w:rsidR="001B66E1">
              <w:rPr>
                <w:rFonts w:eastAsia="Calibri"/>
                <w:color w:val="000000"/>
                <w:lang w:val="lt-LT"/>
              </w:rPr>
              <w:t>lift</w:t>
            </w:r>
            <w:r w:rsidR="00873492" w:rsidRPr="0007758C">
              <w:rPr>
                <w:rFonts w:eastAsia="Calibri"/>
                <w:color w:val="000000"/>
                <w:lang w:val="lt-LT"/>
              </w:rPr>
              <w:t xml:space="preserve">o </w:t>
            </w:r>
            <w:r w:rsidRPr="0007758C">
              <w:rPr>
                <w:rFonts w:eastAsia="Calibri"/>
                <w:color w:val="000000"/>
                <w:lang w:val="lt-LT"/>
              </w:rPr>
              <w:t>durų atidarymas/uždarymas</w:t>
            </w:r>
          </w:p>
        </w:tc>
      </w:tr>
      <w:tr w:rsidR="00873492" w:rsidRPr="0007758C" w14:paraId="2B4A10A4" w14:textId="77777777" w:rsidTr="00323251">
        <w:trPr>
          <w:trHeight w:val="343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44CD3" w14:textId="78AEB2DB" w:rsidR="00873492" w:rsidRPr="0007758C" w:rsidRDefault="00323251" w:rsidP="00323251">
            <w:pPr>
              <w:widowControl/>
              <w:suppressAutoHyphens w:val="0"/>
              <w:spacing w:line="259" w:lineRule="auto"/>
              <w:jc w:val="center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30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430A9" w14:textId="5090F7C6" w:rsidR="00873492" w:rsidRPr="0007758C" w:rsidDel="00873492" w:rsidRDefault="00873492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 w:rsidRPr="0007758C">
              <w:rPr>
                <w:rFonts w:eastAsia="Calibri"/>
                <w:color w:val="000000"/>
                <w:lang w:val="lt-LT"/>
              </w:rPr>
              <w:t>Garantija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BC6E5" w14:textId="49ED610E" w:rsidR="00873492" w:rsidRPr="0007758C" w:rsidRDefault="00FA363C" w:rsidP="00323251">
            <w:pPr>
              <w:widowControl/>
              <w:suppressAutoHyphens w:val="0"/>
              <w:spacing w:line="259" w:lineRule="auto"/>
              <w:rPr>
                <w:rFonts w:eastAsia="Calibri"/>
                <w:color w:val="000000"/>
                <w:lang w:val="lt-LT"/>
              </w:rPr>
            </w:pPr>
            <w:r>
              <w:rPr>
                <w:rFonts w:eastAsia="Calibri"/>
                <w:color w:val="000000"/>
                <w:lang w:val="lt-LT"/>
              </w:rPr>
              <w:t>24</w:t>
            </w:r>
            <w:r w:rsidR="0007758C" w:rsidRPr="0007758C">
              <w:rPr>
                <w:rFonts w:eastAsia="Calibri"/>
                <w:color w:val="000000"/>
                <w:lang w:val="lt-LT"/>
              </w:rPr>
              <w:t xml:space="preserve"> mėnesių</w:t>
            </w:r>
          </w:p>
        </w:tc>
      </w:tr>
    </w:tbl>
    <w:p w14:paraId="293C3715" w14:textId="14175A6E" w:rsidR="00DA3CDE" w:rsidRPr="0007758C" w:rsidRDefault="00DA3CDE" w:rsidP="00F55B53"/>
    <w:p w14:paraId="303E9AD5" w14:textId="4572FDF9" w:rsidR="00DF1079" w:rsidRPr="0007758C" w:rsidRDefault="005E5B37" w:rsidP="008E7C97">
      <w:pPr>
        <w:ind w:firstLine="567"/>
        <w:jc w:val="both"/>
      </w:pPr>
      <w:r>
        <w:t>Lift</w:t>
      </w:r>
      <w:r w:rsidR="00575642" w:rsidRPr="0007758C">
        <w:t>o įrengimo vieta</w:t>
      </w:r>
      <w:r w:rsidR="0007758C">
        <w:t xml:space="preserve"> </w:t>
      </w:r>
      <w:r w:rsidR="00581F20">
        <w:t>pažymėta</w:t>
      </w:r>
      <w:r w:rsidR="001C0EFA" w:rsidRPr="0007758C">
        <w:t xml:space="preserve"> </w:t>
      </w:r>
      <w:r w:rsidR="00287F8A">
        <w:t>kadastrinės</w:t>
      </w:r>
      <w:r>
        <w:t xml:space="preserve"> </w:t>
      </w:r>
      <w:r w:rsidR="00287F8A">
        <w:t xml:space="preserve">matavimo </w:t>
      </w:r>
      <w:r>
        <w:t>bylos</w:t>
      </w:r>
      <w:r w:rsidR="00287F8A">
        <w:t xml:space="preserve"> ištraukoje</w:t>
      </w:r>
      <w:r w:rsidR="0007758C">
        <w:t>,</w:t>
      </w:r>
      <w:r w:rsidR="0007758C" w:rsidRPr="0007758C">
        <w:t xml:space="preserve"> </w:t>
      </w:r>
      <w:r w:rsidR="003C083C" w:rsidRPr="0007758C">
        <w:t>pridedam</w:t>
      </w:r>
      <w:r w:rsidR="0007758C">
        <w:t>a</w:t>
      </w:r>
      <w:r w:rsidR="003C083C" w:rsidRPr="0007758C">
        <w:t>.</w:t>
      </w:r>
    </w:p>
    <w:sectPr w:rsidR="00DF1079" w:rsidRPr="0007758C" w:rsidSect="00096BEB">
      <w:pgSz w:w="11907" w:h="16840" w:code="9"/>
      <w:pgMar w:top="1134" w:right="567" w:bottom="851" w:left="1134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0559"/>
    <w:multiLevelType w:val="hybridMultilevel"/>
    <w:tmpl w:val="2756855A"/>
    <w:lvl w:ilvl="0" w:tplc="ADD2F1C2">
      <w:start w:val="1"/>
      <w:numFmt w:val="decimal"/>
      <w:lvlText w:val="%1.)"/>
      <w:lvlJc w:val="left"/>
      <w:pPr>
        <w:tabs>
          <w:tab w:val="num" w:pos="1452"/>
        </w:tabs>
        <w:ind w:left="1452" w:hanging="885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81E239E"/>
    <w:multiLevelType w:val="hybridMultilevel"/>
    <w:tmpl w:val="4BA8FD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8C28E">
      <w:numFmt w:val="bullet"/>
      <w:lvlText w:val="•"/>
      <w:lvlJc w:val="left"/>
      <w:pPr>
        <w:ind w:left="1800" w:hanging="720"/>
      </w:pPr>
      <w:rPr>
        <w:rFonts w:ascii="Times New Roman" w:eastAsia="Lucida Sans Unicode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8A0"/>
    <w:multiLevelType w:val="hybridMultilevel"/>
    <w:tmpl w:val="8854A8B0"/>
    <w:lvl w:ilvl="0" w:tplc="18968CA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32F1C"/>
    <w:multiLevelType w:val="hybridMultilevel"/>
    <w:tmpl w:val="0F7C5C5C"/>
    <w:lvl w:ilvl="0" w:tplc="43929372">
      <w:start w:val="1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70F13C9"/>
    <w:multiLevelType w:val="hybridMultilevel"/>
    <w:tmpl w:val="98D815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D42BE"/>
    <w:multiLevelType w:val="hybridMultilevel"/>
    <w:tmpl w:val="6F3017CC"/>
    <w:lvl w:ilvl="0" w:tplc="C88648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9E24A45"/>
    <w:multiLevelType w:val="hybridMultilevel"/>
    <w:tmpl w:val="7908BE16"/>
    <w:lvl w:ilvl="0" w:tplc="0BBECC2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65257"/>
    <w:multiLevelType w:val="multilevel"/>
    <w:tmpl w:val="2B9A2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6833896">
    <w:abstractNumId w:val="5"/>
  </w:num>
  <w:num w:numId="2" w16cid:durableId="1039670117">
    <w:abstractNumId w:val="3"/>
  </w:num>
  <w:num w:numId="3" w16cid:durableId="850724583">
    <w:abstractNumId w:val="2"/>
  </w:num>
  <w:num w:numId="4" w16cid:durableId="3025431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23821">
    <w:abstractNumId w:val="6"/>
  </w:num>
  <w:num w:numId="6" w16cid:durableId="1577782429">
    <w:abstractNumId w:val="4"/>
  </w:num>
  <w:num w:numId="7" w16cid:durableId="697897371">
    <w:abstractNumId w:val="1"/>
  </w:num>
  <w:num w:numId="8" w16cid:durableId="2122256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7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BC"/>
    <w:rsid w:val="000022B2"/>
    <w:rsid w:val="00005BD7"/>
    <w:rsid w:val="00006009"/>
    <w:rsid w:val="000224B2"/>
    <w:rsid w:val="00027541"/>
    <w:rsid w:val="00052DAC"/>
    <w:rsid w:val="0007371A"/>
    <w:rsid w:val="0007758C"/>
    <w:rsid w:val="00080699"/>
    <w:rsid w:val="00091A3F"/>
    <w:rsid w:val="00096357"/>
    <w:rsid w:val="00096BEB"/>
    <w:rsid w:val="000A7519"/>
    <w:rsid w:val="000C40C6"/>
    <w:rsid w:val="000E5B35"/>
    <w:rsid w:val="000E79F6"/>
    <w:rsid w:val="000F1011"/>
    <w:rsid w:val="000F7CAD"/>
    <w:rsid w:val="00111B79"/>
    <w:rsid w:val="00111C3B"/>
    <w:rsid w:val="001134AD"/>
    <w:rsid w:val="00113EFD"/>
    <w:rsid w:val="00134D96"/>
    <w:rsid w:val="00143F29"/>
    <w:rsid w:val="00150CBB"/>
    <w:rsid w:val="00161CF0"/>
    <w:rsid w:val="00163C62"/>
    <w:rsid w:val="00164914"/>
    <w:rsid w:val="00187418"/>
    <w:rsid w:val="001925D7"/>
    <w:rsid w:val="001A2D48"/>
    <w:rsid w:val="001B1C05"/>
    <w:rsid w:val="001B26E1"/>
    <w:rsid w:val="001B66E1"/>
    <w:rsid w:val="001C0EFA"/>
    <w:rsid w:val="001C60A9"/>
    <w:rsid w:val="001C71D9"/>
    <w:rsid w:val="001E59F8"/>
    <w:rsid w:val="001F0FAB"/>
    <w:rsid w:val="0020563F"/>
    <w:rsid w:val="00205C30"/>
    <w:rsid w:val="00210C8F"/>
    <w:rsid w:val="002202BC"/>
    <w:rsid w:val="002234A2"/>
    <w:rsid w:val="00230DFD"/>
    <w:rsid w:val="0023186D"/>
    <w:rsid w:val="002358E3"/>
    <w:rsid w:val="00250E5A"/>
    <w:rsid w:val="00251437"/>
    <w:rsid w:val="0025152D"/>
    <w:rsid w:val="00252F23"/>
    <w:rsid w:val="00256BFE"/>
    <w:rsid w:val="00257BB2"/>
    <w:rsid w:val="002679FA"/>
    <w:rsid w:val="00280713"/>
    <w:rsid w:val="00285826"/>
    <w:rsid w:val="00287F8A"/>
    <w:rsid w:val="002A386E"/>
    <w:rsid w:val="002A480E"/>
    <w:rsid w:val="002B0B1F"/>
    <w:rsid w:val="002C799B"/>
    <w:rsid w:val="002D3391"/>
    <w:rsid w:val="002E1188"/>
    <w:rsid w:val="002E7B9A"/>
    <w:rsid w:val="00303654"/>
    <w:rsid w:val="00311E85"/>
    <w:rsid w:val="00323251"/>
    <w:rsid w:val="00327E4A"/>
    <w:rsid w:val="003627FD"/>
    <w:rsid w:val="003676CE"/>
    <w:rsid w:val="003849A8"/>
    <w:rsid w:val="003A1843"/>
    <w:rsid w:val="003C083C"/>
    <w:rsid w:val="003E28F7"/>
    <w:rsid w:val="003F1C6B"/>
    <w:rsid w:val="004017B1"/>
    <w:rsid w:val="004419C2"/>
    <w:rsid w:val="004635E2"/>
    <w:rsid w:val="0047641D"/>
    <w:rsid w:val="004C54BB"/>
    <w:rsid w:val="004C6459"/>
    <w:rsid w:val="004E1204"/>
    <w:rsid w:val="004E7DEA"/>
    <w:rsid w:val="004F07C0"/>
    <w:rsid w:val="004F2A4A"/>
    <w:rsid w:val="00500B6F"/>
    <w:rsid w:val="00504771"/>
    <w:rsid w:val="005163D6"/>
    <w:rsid w:val="005478C2"/>
    <w:rsid w:val="00552D66"/>
    <w:rsid w:val="005637A4"/>
    <w:rsid w:val="00575642"/>
    <w:rsid w:val="00577892"/>
    <w:rsid w:val="00581F20"/>
    <w:rsid w:val="005907A4"/>
    <w:rsid w:val="0059756C"/>
    <w:rsid w:val="005979EB"/>
    <w:rsid w:val="005B1879"/>
    <w:rsid w:val="005B68A8"/>
    <w:rsid w:val="005C390F"/>
    <w:rsid w:val="005C46E1"/>
    <w:rsid w:val="005D041E"/>
    <w:rsid w:val="005D41A2"/>
    <w:rsid w:val="005E5B37"/>
    <w:rsid w:val="00603586"/>
    <w:rsid w:val="00603A21"/>
    <w:rsid w:val="00606D3E"/>
    <w:rsid w:val="00613BDF"/>
    <w:rsid w:val="00650588"/>
    <w:rsid w:val="00655D8F"/>
    <w:rsid w:val="00686763"/>
    <w:rsid w:val="006970D1"/>
    <w:rsid w:val="006B0368"/>
    <w:rsid w:val="006B6FE3"/>
    <w:rsid w:val="006B70DB"/>
    <w:rsid w:val="006D5A7B"/>
    <w:rsid w:val="006F1036"/>
    <w:rsid w:val="006F2FF0"/>
    <w:rsid w:val="00706233"/>
    <w:rsid w:val="007064EF"/>
    <w:rsid w:val="00707E9B"/>
    <w:rsid w:val="00714DAF"/>
    <w:rsid w:val="00724CB6"/>
    <w:rsid w:val="00730AEC"/>
    <w:rsid w:val="00731312"/>
    <w:rsid w:val="007325DA"/>
    <w:rsid w:val="0073423D"/>
    <w:rsid w:val="007436D5"/>
    <w:rsid w:val="00745984"/>
    <w:rsid w:val="00746A66"/>
    <w:rsid w:val="0076583A"/>
    <w:rsid w:val="0077118A"/>
    <w:rsid w:val="007D1B5D"/>
    <w:rsid w:val="007E3690"/>
    <w:rsid w:val="00805022"/>
    <w:rsid w:val="00824B15"/>
    <w:rsid w:val="0083040F"/>
    <w:rsid w:val="00836EA9"/>
    <w:rsid w:val="00837015"/>
    <w:rsid w:val="008412DB"/>
    <w:rsid w:val="00844DBD"/>
    <w:rsid w:val="00846B9B"/>
    <w:rsid w:val="00870EA2"/>
    <w:rsid w:val="00870ECB"/>
    <w:rsid w:val="00873492"/>
    <w:rsid w:val="008A44E1"/>
    <w:rsid w:val="008A7BD4"/>
    <w:rsid w:val="008B19A9"/>
    <w:rsid w:val="008C2D59"/>
    <w:rsid w:val="008C79C8"/>
    <w:rsid w:val="008E052F"/>
    <w:rsid w:val="008E6EF7"/>
    <w:rsid w:val="008E7C97"/>
    <w:rsid w:val="008F5D23"/>
    <w:rsid w:val="00906B07"/>
    <w:rsid w:val="009074F9"/>
    <w:rsid w:val="009247D3"/>
    <w:rsid w:val="009567CC"/>
    <w:rsid w:val="00963464"/>
    <w:rsid w:val="0097070A"/>
    <w:rsid w:val="00971C61"/>
    <w:rsid w:val="009962FB"/>
    <w:rsid w:val="009A43C5"/>
    <w:rsid w:val="009B08C4"/>
    <w:rsid w:val="009C26D5"/>
    <w:rsid w:val="009C6555"/>
    <w:rsid w:val="009D15BA"/>
    <w:rsid w:val="00A10EAC"/>
    <w:rsid w:val="00A15E66"/>
    <w:rsid w:val="00A16F07"/>
    <w:rsid w:val="00A20A28"/>
    <w:rsid w:val="00A33A24"/>
    <w:rsid w:val="00A444A3"/>
    <w:rsid w:val="00A77E47"/>
    <w:rsid w:val="00A83620"/>
    <w:rsid w:val="00A84AA5"/>
    <w:rsid w:val="00A850C2"/>
    <w:rsid w:val="00AA1388"/>
    <w:rsid w:val="00AA2971"/>
    <w:rsid w:val="00AB18EF"/>
    <w:rsid w:val="00AB2CB2"/>
    <w:rsid w:val="00AB2CF8"/>
    <w:rsid w:val="00AB4FC1"/>
    <w:rsid w:val="00AE6283"/>
    <w:rsid w:val="00AE7BCE"/>
    <w:rsid w:val="00AF139C"/>
    <w:rsid w:val="00AF2BFE"/>
    <w:rsid w:val="00AF4086"/>
    <w:rsid w:val="00B01787"/>
    <w:rsid w:val="00B14945"/>
    <w:rsid w:val="00B31892"/>
    <w:rsid w:val="00B41CA9"/>
    <w:rsid w:val="00B529A3"/>
    <w:rsid w:val="00B723FD"/>
    <w:rsid w:val="00B76B8A"/>
    <w:rsid w:val="00B81779"/>
    <w:rsid w:val="00B90FA9"/>
    <w:rsid w:val="00B938DC"/>
    <w:rsid w:val="00B95301"/>
    <w:rsid w:val="00BA1A87"/>
    <w:rsid w:val="00BB28B1"/>
    <w:rsid w:val="00BB7D45"/>
    <w:rsid w:val="00BC22F9"/>
    <w:rsid w:val="00BC6731"/>
    <w:rsid w:val="00BD5E7E"/>
    <w:rsid w:val="00BF2CDB"/>
    <w:rsid w:val="00BF4A09"/>
    <w:rsid w:val="00C02976"/>
    <w:rsid w:val="00C31941"/>
    <w:rsid w:val="00C336CB"/>
    <w:rsid w:val="00C362FE"/>
    <w:rsid w:val="00C46C05"/>
    <w:rsid w:val="00C554DC"/>
    <w:rsid w:val="00C6759F"/>
    <w:rsid w:val="00C761A4"/>
    <w:rsid w:val="00C82A8E"/>
    <w:rsid w:val="00CA2029"/>
    <w:rsid w:val="00CB2C7E"/>
    <w:rsid w:val="00CC5080"/>
    <w:rsid w:val="00CD4207"/>
    <w:rsid w:val="00CD551D"/>
    <w:rsid w:val="00CF03A7"/>
    <w:rsid w:val="00CF5B1C"/>
    <w:rsid w:val="00D07550"/>
    <w:rsid w:val="00D11101"/>
    <w:rsid w:val="00D14F69"/>
    <w:rsid w:val="00D240CD"/>
    <w:rsid w:val="00D3652A"/>
    <w:rsid w:val="00D36976"/>
    <w:rsid w:val="00D40A3A"/>
    <w:rsid w:val="00D62516"/>
    <w:rsid w:val="00D661C7"/>
    <w:rsid w:val="00D73E67"/>
    <w:rsid w:val="00DA0C68"/>
    <w:rsid w:val="00DA311F"/>
    <w:rsid w:val="00DA3CDE"/>
    <w:rsid w:val="00DF003C"/>
    <w:rsid w:val="00DF1079"/>
    <w:rsid w:val="00DF2165"/>
    <w:rsid w:val="00E07E29"/>
    <w:rsid w:val="00E20FA0"/>
    <w:rsid w:val="00E246F6"/>
    <w:rsid w:val="00E379B8"/>
    <w:rsid w:val="00E44CAF"/>
    <w:rsid w:val="00E53A55"/>
    <w:rsid w:val="00E6413C"/>
    <w:rsid w:val="00E6531A"/>
    <w:rsid w:val="00E66552"/>
    <w:rsid w:val="00E7120E"/>
    <w:rsid w:val="00E73BD3"/>
    <w:rsid w:val="00E86D2B"/>
    <w:rsid w:val="00E9024E"/>
    <w:rsid w:val="00EC2568"/>
    <w:rsid w:val="00EC7F2C"/>
    <w:rsid w:val="00EE6572"/>
    <w:rsid w:val="00F01DD2"/>
    <w:rsid w:val="00F024AF"/>
    <w:rsid w:val="00F02FB7"/>
    <w:rsid w:val="00F06147"/>
    <w:rsid w:val="00F20743"/>
    <w:rsid w:val="00F20B53"/>
    <w:rsid w:val="00F256B5"/>
    <w:rsid w:val="00F30885"/>
    <w:rsid w:val="00F4038D"/>
    <w:rsid w:val="00F40686"/>
    <w:rsid w:val="00F42A8B"/>
    <w:rsid w:val="00F55B53"/>
    <w:rsid w:val="00F5600E"/>
    <w:rsid w:val="00F57DBC"/>
    <w:rsid w:val="00F66752"/>
    <w:rsid w:val="00F73306"/>
    <w:rsid w:val="00F74396"/>
    <w:rsid w:val="00F75F9A"/>
    <w:rsid w:val="00FA363C"/>
    <w:rsid w:val="00FB0789"/>
    <w:rsid w:val="00FB3CF2"/>
    <w:rsid w:val="00FC1267"/>
    <w:rsid w:val="00FE7DD1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3811"/>
  <w15:chartTrackingRefBased/>
  <w15:docId w15:val="{CFAD10A4-FB24-47F4-860D-B8019F93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7DB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F57DB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03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57DB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raopastraipa">
    <w:name w:val="List Paragraph"/>
    <w:basedOn w:val="prastasis"/>
    <w:uiPriority w:val="34"/>
    <w:qFormat/>
    <w:rsid w:val="00F57DBC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5B187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styleId="Betarp">
    <w:name w:val="No Spacing"/>
    <w:uiPriority w:val="1"/>
    <w:qFormat/>
    <w:rsid w:val="005B1879"/>
    <w:pPr>
      <w:spacing w:after="0" w:line="240" w:lineRule="auto"/>
    </w:pPr>
  </w:style>
  <w:style w:type="table" w:styleId="Lentelstinklelis">
    <w:name w:val="Table Grid"/>
    <w:basedOn w:val="prastojilentel"/>
    <w:uiPriority w:val="59"/>
    <w:rsid w:val="005B1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03A7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CF03A7"/>
    <w:rPr>
      <w:color w:val="0000FF"/>
      <w:u w:val="single"/>
    </w:rPr>
  </w:style>
  <w:style w:type="character" w:styleId="Grietas">
    <w:name w:val="Strong"/>
    <w:basedOn w:val="Numatytasispastraiposriftas"/>
    <w:uiPriority w:val="22"/>
    <w:qFormat/>
    <w:rsid w:val="00CF03A7"/>
    <w:rPr>
      <w:b/>
      <w:bCs/>
    </w:rPr>
  </w:style>
  <w:style w:type="character" w:customStyle="1" w:styleId="fontstyle01">
    <w:name w:val="fontstyle01"/>
    <w:basedOn w:val="Numatytasispastraiposriftas"/>
    <w:rsid w:val="0076583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Numatytasispastraiposriftas"/>
    <w:rsid w:val="0076583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">
    <w:name w:val="TableGrid"/>
    <w:rsid w:val="00DA3CDE"/>
    <w:pPr>
      <w:spacing w:after="0" w:line="240" w:lineRule="auto"/>
    </w:pPr>
    <w:rPr>
      <w:rFonts w:eastAsia="Times New Roman"/>
      <w:kern w:val="2"/>
      <w:lang w:val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taisymai">
    <w:name w:val="Revision"/>
    <w:hidden/>
    <w:uiPriority w:val="99"/>
    <w:semiHidden/>
    <w:rsid w:val="009B08C4"/>
    <w:pPr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B08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B08C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B08C4"/>
    <w:rPr>
      <w:rFonts w:ascii="Times New Roman" w:eastAsia="Lucida Sans Unicode" w:hAnsi="Times New Roman" w:cs="Times New Roman"/>
      <w:kern w:val="2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08C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08C4"/>
    <w:rPr>
      <w:rFonts w:ascii="Times New Roman" w:eastAsia="Lucida Sans Unicode" w:hAnsi="Times New Roman" w:cs="Times New Roman"/>
      <w:b/>
      <w:bCs/>
      <w:kern w:val="2"/>
      <w:sz w:val="20"/>
      <w:szCs w:val="20"/>
    </w:rPr>
  </w:style>
  <w:style w:type="character" w:customStyle="1" w:styleId="relative">
    <w:name w:val="relative"/>
    <w:basedOn w:val="Numatytasispastraiposriftas"/>
    <w:rsid w:val="00F75F9A"/>
  </w:style>
  <w:style w:type="character" w:customStyle="1" w:styleId="ml-1">
    <w:name w:val="ml-1"/>
    <w:basedOn w:val="Numatytasispastraiposriftas"/>
    <w:rsid w:val="00F75F9A"/>
  </w:style>
  <w:style w:type="character" w:customStyle="1" w:styleId="max-w-full">
    <w:name w:val="max-w-full"/>
    <w:basedOn w:val="Numatytasispastraiposriftas"/>
    <w:rsid w:val="00F75F9A"/>
  </w:style>
  <w:style w:type="character" w:customStyle="1" w:styleId="-mr-1">
    <w:name w:val="-mr-1"/>
    <w:basedOn w:val="Numatytasispastraiposriftas"/>
    <w:rsid w:val="00F75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0E5E-A6D4-4495-A49F-19711551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2915</Words>
  <Characters>1663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Darjuš Parvickij</dc:creator>
  <cp:keywords/>
  <dc:description/>
  <cp:lastModifiedBy>Marina Veligorienė</cp:lastModifiedBy>
  <cp:revision>87</cp:revision>
  <cp:lastPrinted>2020-06-02T14:57:00Z</cp:lastPrinted>
  <dcterms:created xsi:type="dcterms:W3CDTF">2024-03-29T08:57:00Z</dcterms:created>
  <dcterms:modified xsi:type="dcterms:W3CDTF">2025-04-30T13:55:00Z</dcterms:modified>
</cp:coreProperties>
</file>